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F0" w:rsidRDefault="00BE18D6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Приложение 5</w:t>
      </w:r>
    </w:p>
    <w:p w:rsidR="003A56F0" w:rsidRDefault="003C33A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3A56F0" w:rsidRDefault="003C33A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Цифрового литературно-художественного </w:t>
      </w:r>
    </w:p>
    <w:p w:rsidR="003A56F0" w:rsidRDefault="003C33A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конкурса чтецов </w:t>
      </w:r>
    </w:p>
    <w:p w:rsidR="003A56F0" w:rsidRDefault="003C33A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«Бессмертие и сила Ленинграда»</w:t>
      </w:r>
    </w:p>
    <w:p w:rsidR="003A56F0" w:rsidRDefault="003C33A4">
      <w:pPr>
        <w:pStyle w:val="1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(далее – Конкурс)</w:t>
      </w:r>
    </w:p>
    <w:p w:rsidR="003A56F0" w:rsidRPr="00535B1B" w:rsidRDefault="003A5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highlight w:val="white"/>
        </w:rPr>
      </w:pPr>
    </w:p>
    <w:p w:rsidR="003A56F0" w:rsidRDefault="003C3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Контактная информация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для справок </w:t>
      </w:r>
    </w:p>
    <w:p w:rsidR="003A56F0" w:rsidRDefault="003C3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по участию в Конкурсе.</w:t>
      </w:r>
    </w:p>
    <w:p w:rsidR="003A56F0" w:rsidRPr="00535B1B" w:rsidRDefault="003A5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3A56F0" w:rsidRDefault="003C3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1.Контакты организаторов Конкурса</w:t>
      </w:r>
      <w:r w:rsidR="00063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06305F" w:rsidRPr="0006305F" w:rsidRDefault="00063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  <w:t>По общим вопросам проведения Конкурса:</w:t>
      </w:r>
    </w:p>
    <w:p w:rsidR="003A56F0" w:rsidRDefault="003C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КОРЮКИНА Светлана Иннокентьевна, консультант отдела координации развития информационного общества Управления развития информационного общества Департамента информационных технологий и цифрового развития Ханты-Мансийского автономного округа – Югры, телефон: 8 (3467) 95-80-58 (доб. 3361), адрес электронной почты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e</w:t>
      </w:r>
      <w:r w:rsidRPr="003C33A4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: </w:t>
      </w:r>
      <w:hyperlink r:id="rId6" w:tooltip="mailto:KoryukinaSI@admhmao.ru." w:history="1">
        <w:r>
          <w:rPr>
            <w:rStyle w:val="af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KoryukinaSI@admhmao.ru.</w:t>
        </w:r>
      </w:hyperlink>
    </w:p>
    <w:p w:rsidR="0006305F" w:rsidRPr="0006305F" w:rsidRDefault="0006305F" w:rsidP="00063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  <w:t xml:space="preserve">По общим вопросам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  <w:t>и взаимодействию муниципалитетов с библиотеками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  <w:t>:</w:t>
      </w:r>
    </w:p>
    <w:p w:rsidR="003A56F0" w:rsidRDefault="003C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Юлия Аркадьевна, заместитель директора по автоматизации бюджетного учреждения Ханты-Мансийского автономного округа – Югры «Государственная библиотека Югры», телефон: 8 (3467) 33-33-21 (доб. 302),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адрес электронной почты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e</w:t>
      </w:r>
      <w:r w:rsidRPr="003C33A4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http://ukim@okrlib.ru" w:history="1">
        <w:r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ukim@okrlib.ru.</w:t>
        </w:r>
      </w:hyperlink>
    </w:p>
    <w:p w:rsidR="00535B1B" w:rsidRDefault="0006305F" w:rsidP="00063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  <w:lang w:eastAsia="ru-RU"/>
        </w:rPr>
        <w:t xml:space="preserve">По взаимодействию муниципалитетов с </w:t>
      </w:r>
      <w:r w:rsidR="00535B1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образовательными организациями:</w:t>
      </w:r>
    </w:p>
    <w:p w:rsidR="003A56F0" w:rsidRPr="0006305F" w:rsidRDefault="0006305F" w:rsidP="00063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КРИВУЛЬКО 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Тамара Михайловна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цифровой трансформации и инновации в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 и науки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Ханты-Мансийского автономного округа – Югры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8 (3467)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61 (доб.2525),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 (</w:t>
      </w:r>
      <w:r w:rsidRPr="000630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30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B0D42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KrivulkoTM</w:t>
        </w:r>
        <w:r w:rsidRPr="004B0D42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B0D42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admhmao</w:t>
        </w:r>
        <w:r w:rsidRPr="004B0D42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B0D42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05F" w:rsidRPr="0006305F" w:rsidRDefault="0006305F" w:rsidP="00063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6F0" w:rsidRDefault="003C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2.Контакты соорганизаторов Конкурса:</w:t>
      </w:r>
    </w:p>
    <w:p w:rsidR="003A56F0" w:rsidRDefault="003C33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СТАРИКОВА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Наталья Александровна, руководитель 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IT-компетенций автономного учреждения Ханты-Мансийского автономного округа – Югры «Югорский научно-исследовательский институт информационных технологий» (АУ «ЮНИИ ИТ»), телефон: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 xml:space="preserve">8 (3467) 36-01-00 (доб. 6079), адрес электронной почты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e</w:t>
      </w:r>
      <w:r w:rsidRPr="003C33A4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http://StarikovaNA@uriit.ru" w:history="1">
        <w:r>
          <w:rPr>
            <w:rStyle w:val="af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StarikovaNA@uriit.ru</w:t>
        </w:r>
        <w:r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BE18D6" w:rsidRPr="00BE18D6" w:rsidRDefault="00BE18D6" w:rsidP="00BE1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ХЕКАЛО Валерия Евгеньевна, специалист </w:t>
      </w:r>
      <w:r w:rsidRPr="000C4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4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IT-компетенций автономного учреждения Ханты-Мансийского автономного округа – Югры «Югорский научно-исследовательский институт информационных технологий», телефон: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4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(3467) 36-01-00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4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(доб. 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0C4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адрес электронной почты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(e-mail): </w:t>
      </w:r>
      <w:hyperlink r:id="rId10" w:history="1">
        <w:r w:rsidRPr="006C2C34">
          <w:rPr>
            <w:rStyle w:val="af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HekaloVE</w:t>
        </w:r>
        <w:r w:rsidRPr="006C2C34">
          <w:rPr>
            <w:rStyle w:val="af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@uriit.ru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56F0" w:rsidRDefault="003A56F0"/>
    <w:sectPr w:rsidR="003A56F0" w:rsidSect="00535B1B">
      <w:pgSz w:w="11906" w:h="16838"/>
      <w:pgMar w:top="1135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6F0" w:rsidRDefault="003C33A4">
      <w:pPr>
        <w:spacing w:after="0" w:line="240" w:lineRule="auto"/>
      </w:pPr>
      <w:r>
        <w:separator/>
      </w:r>
    </w:p>
  </w:endnote>
  <w:endnote w:type="continuationSeparator" w:id="0">
    <w:p w:rsidR="003A56F0" w:rsidRDefault="003C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6F0" w:rsidRDefault="003C33A4">
      <w:pPr>
        <w:spacing w:after="0" w:line="240" w:lineRule="auto"/>
      </w:pPr>
      <w:r>
        <w:separator/>
      </w:r>
    </w:p>
  </w:footnote>
  <w:footnote w:type="continuationSeparator" w:id="0">
    <w:p w:rsidR="003A56F0" w:rsidRDefault="003C3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F0"/>
    <w:rsid w:val="0006305F"/>
    <w:rsid w:val="003A56F0"/>
    <w:rsid w:val="003C33A4"/>
    <w:rsid w:val="00535B1B"/>
    <w:rsid w:val="0071787E"/>
    <w:rsid w:val="00B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2B12-C993-45AF-9B57-2B94D8E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vulkoTM@admhma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kim@okrlib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yukinaSI@admhmao.ru.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ekaloVE@uriit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tarikovaNA@uriit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Корюкина Светлана Иннокентьевна</cp:lastModifiedBy>
  <cp:revision>5</cp:revision>
  <dcterms:created xsi:type="dcterms:W3CDTF">2024-03-01T03:55:00Z</dcterms:created>
  <dcterms:modified xsi:type="dcterms:W3CDTF">2024-03-15T12:12:00Z</dcterms:modified>
</cp:coreProperties>
</file>